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21" w:rsidRPr="0003270D" w:rsidRDefault="00735DCE">
      <w:pPr>
        <w:rPr>
          <w:b/>
          <w:sz w:val="32"/>
        </w:rPr>
      </w:pPr>
      <w:r w:rsidRPr="0003270D">
        <w:rPr>
          <w:b/>
          <w:sz w:val="32"/>
        </w:rPr>
        <w:t>IHSMGA Membership – Annu</w:t>
      </w:r>
      <w:r w:rsidR="0003270D">
        <w:rPr>
          <w:b/>
          <w:sz w:val="32"/>
        </w:rPr>
        <w:t>a</w:t>
      </w:r>
      <w:r w:rsidRPr="0003270D">
        <w:rPr>
          <w:b/>
          <w:sz w:val="32"/>
        </w:rPr>
        <w:t xml:space="preserve">l Renewal </w:t>
      </w:r>
    </w:p>
    <w:p w:rsidR="00671400" w:rsidRDefault="00671400">
      <w:r>
        <w:t>Go to IHSMGA.org, Log in, Click on Administration, under Renewals click on Renewal Administration Page</w:t>
      </w:r>
    </w:p>
    <w:p w:rsidR="00BD6CBC" w:rsidRDefault="00BD6CBC" w:rsidP="00BD6CBC">
      <w:pPr>
        <w:pStyle w:val="ListParagraph"/>
        <w:numPr>
          <w:ilvl w:val="0"/>
          <w:numId w:val="1"/>
        </w:numPr>
      </w:pPr>
      <w:r>
        <w:t>About the end of the first week of November,</w:t>
      </w:r>
      <w:r w:rsidR="0003270D">
        <w:t xml:space="preserve"> provide</w:t>
      </w:r>
      <w:r>
        <w:t xml:space="preserve"> Dave Ballard, Webmaster </w:t>
      </w:r>
      <w:r w:rsidR="0003270D">
        <w:t xml:space="preserve">a list of all new members since Oct </w:t>
      </w:r>
      <w:r w:rsidR="008F4264">
        <w:t>1st who will be exempt from next year's</w:t>
      </w:r>
      <w:r w:rsidR="0003270D">
        <w:t xml:space="preserve"> dues and </w:t>
      </w:r>
      <w:r>
        <w:t>to populate</w:t>
      </w:r>
      <w:r w:rsidR="00747906">
        <w:t xml:space="preserve"> </w:t>
      </w:r>
      <w:r w:rsidR="00624D72">
        <w:t>column 1</w:t>
      </w:r>
      <w:r>
        <w:t xml:space="preserve"> </w:t>
      </w:r>
      <w:r w:rsidR="00BB21B1">
        <w:t>“Ready to Notify</w:t>
      </w:r>
      <w:r w:rsidR="00747906">
        <w:t xml:space="preserve"> </w:t>
      </w:r>
      <w:r w:rsidR="00FA07A8">
        <w:t>[Status=A]</w:t>
      </w:r>
      <w:r w:rsidR="00BB21B1">
        <w:t xml:space="preserve">” </w:t>
      </w:r>
      <w:r w:rsidR="00747906">
        <w:t>on the Renewal</w:t>
      </w:r>
      <w:r w:rsidR="00BB21B1">
        <w:t xml:space="preserve"> Administration Page</w:t>
      </w:r>
      <w:r w:rsidR="00747906" w:rsidRPr="00747906">
        <w:t xml:space="preserve"> </w:t>
      </w:r>
      <w:r w:rsidR="00747906">
        <w:t>with the Members List</w:t>
      </w:r>
      <w:r w:rsidR="00BB21B1">
        <w:t xml:space="preserve">. </w:t>
      </w:r>
    </w:p>
    <w:p w:rsidR="00BB21B1" w:rsidRDefault="00BB21B1" w:rsidP="00BD6CBC">
      <w:pPr>
        <w:pStyle w:val="ListParagraph"/>
        <w:numPr>
          <w:ilvl w:val="0"/>
          <w:numId w:val="1"/>
        </w:numPr>
      </w:pPr>
      <w:r>
        <w:t>After the Membership List</w:t>
      </w:r>
      <w:r w:rsidR="00620E92">
        <w:t xml:space="preserve"> fully</w:t>
      </w:r>
      <w:r w:rsidR="00624D72">
        <w:t xml:space="preserve"> populates column 1</w:t>
      </w:r>
      <w:r>
        <w:t xml:space="preserve">, click once on “Send Next Set of Notices”. This will send renewal notices to the first about 40 </w:t>
      </w:r>
      <w:r w:rsidR="00F76AB7">
        <w:t>names within minutes. After the a</w:t>
      </w:r>
      <w:r w:rsidR="00624D72">
        <w:t>bout 40 names appear in column 2</w:t>
      </w:r>
      <w:r w:rsidR="00F76AB7">
        <w:t xml:space="preserve"> “Notified</w:t>
      </w:r>
      <w:r w:rsidR="00FA07A8">
        <w:t xml:space="preserve"> [Status=B]</w:t>
      </w:r>
      <w:r w:rsidR="00F76AB7">
        <w:t>”, click again on “</w:t>
      </w:r>
      <w:r w:rsidR="00C641C0">
        <w:t>Send Next Set of Notices</w:t>
      </w:r>
      <w:r w:rsidR="00F76AB7">
        <w:t>” to send the next about 40 notices</w:t>
      </w:r>
      <w:r w:rsidR="00620E92">
        <w:t>. Continue until the full memb</w:t>
      </w:r>
      <w:r w:rsidR="00624D72">
        <w:t>ership list is moves to column 2 and all the renewal notices are sent</w:t>
      </w:r>
      <w:r w:rsidR="00620E92">
        <w:t xml:space="preserve">. </w:t>
      </w:r>
      <w:r w:rsidR="00FA2D2B" w:rsidRPr="00FA2D2B">
        <w:rPr>
          <w:color w:val="FF0000"/>
        </w:rPr>
        <w:t xml:space="preserve">Note: Do not try to rush this mailing since it may take several minutes or it may </w:t>
      </w:r>
      <w:r w:rsidR="00FA2D2B">
        <w:rPr>
          <w:color w:val="FF0000"/>
        </w:rPr>
        <w:t xml:space="preserve">restart </w:t>
      </w:r>
      <w:r w:rsidR="00FA2D2B" w:rsidRPr="00FA2D2B">
        <w:rPr>
          <w:color w:val="FF0000"/>
        </w:rPr>
        <w:t>sending the next 40 names automatically with your clicking again.</w:t>
      </w:r>
    </w:p>
    <w:p w:rsidR="00444FC3" w:rsidRDefault="00620E92" w:rsidP="0080152D">
      <w:pPr>
        <w:pStyle w:val="ListParagraph"/>
        <w:numPr>
          <w:ilvl w:val="0"/>
          <w:numId w:val="1"/>
        </w:numPr>
      </w:pPr>
      <w:r>
        <w:t xml:space="preserve">Email </w:t>
      </w:r>
      <w:r w:rsidR="00F76AB7">
        <w:t>Dave Ballard, Webmaster</w:t>
      </w:r>
      <w:r>
        <w:t xml:space="preserve"> </w:t>
      </w:r>
      <w:r w:rsidR="00624D72">
        <w:t>that</w:t>
      </w:r>
      <w:r>
        <w:t xml:space="preserve"> all the notices are sent. He</w:t>
      </w:r>
      <w:r w:rsidR="00F76AB7">
        <w:t xml:space="preserve"> will post a notice on the IHSMGA.org home page to further remind the members to renew and offer a $10 discount if renewed by December 31. They also need</w:t>
      </w:r>
      <w:r>
        <w:t xml:space="preserve"> to be notified to check the NAS</w:t>
      </w:r>
      <w:r w:rsidR="00F76AB7">
        <w:t xml:space="preserve"> box</w:t>
      </w:r>
      <w:r w:rsidR="00481E29">
        <w:t xml:space="preserve"> on the renewal form</w:t>
      </w:r>
      <w:r w:rsidR="00F76AB7">
        <w:t xml:space="preserve"> if they want </w:t>
      </w:r>
      <w:r w:rsidR="00481E29">
        <w:t xml:space="preserve">NAS membership </w:t>
      </w:r>
      <w:r w:rsidR="00CB5CE8">
        <w:t>renewal</w:t>
      </w:r>
      <w:r w:rsidR="00D737B7">
        <w:t xml:space="preserve"> and to click on Save</w:t>
      </w:r>
      <w:r w:rsidR="00CB5CE8">
        <w:t>.</w:t>
      </w:r>
      <w:r w:rsidR="00002CB6">
        <w:t xml:space="preserve"> </w:t>
      </w:r>
      <w:r w:rsidR="00F66BE8">
        <w:t xml:space="preserve">As the members complete the renewal, their names will </w:t>
      </w:r>
      <w:r w:rsidR="00922A26">
        <w:t>autom</w:t>
      </w:r>
      <w:r w:rsidR="00815276">
        <w:t>atically move from column 2</w:t>
      </w:r>
      <w:r w:rsidR="00922A26">
        <w:t xml:space="preserve"> to column 3</w:t>
      </w:r>
      <w:r w:rsidR="00F66BE8">
        <w:t>, “Renewed</w:t>
      </w:r>
      <w:r w:rsidR="00922A26">
        <w:t xml:space="preserve"> [Status=Y]</w:t>
      </w:r>
      <w:r w:rsidR="00F66BE8">
        <w:t>”.</w:t>
      </w:r>
    </w:p>
    <w:p w:rsidR="00F66BE8" w:rsidRDefault="00F66BE8" w:rsidP="00BD6CBC">
      <w:pPr>
        <w:pStyle w:val="ListParagraph"/>
        <w:numPr>
          <w:ilvl w:val="0"/>
          <w:numId w:val="1"/>
        </w:numPr>
      </w:pPr>
      <w:r>
        <w:t>Shortly after December 1, a second renewal notice should be sent to members that have not renewed.</w:t>
      </w:r>
      <w:r w:rsidR="00A52FC0">
        <w:t xml:space="preserve"> This is don</w:t>
      </w:r>
      <w:r w:rsidR="00027110">
        <w:t>e by clicking on “Reset B to A” and</w:t>
      </w:r>
      <w:r w:rsidR="00A52FC0">
        <w:t xml:space="preserve"> after all</w:t>
      </w:r>
      <w:r w:rsidR="00922A26">
        <w:t xml:space="preserve"> the remaining names in column 2 have moved back column 1</w:t>
      </w:r>
      <w:r w:rsidR="00A52FC0">
        <w:t>, click once on “Send Next Set of Notices”.  After the first batch of names (abo</w:t>
      </w:r>
      <w:r w:rsidR="003D3049">
        <w:t>ut 40 names) moves from column 1</w:t>
      </w:r>
      <w:r w:rsidR="00A52FC0">
        <w:t xml:space="preserve"> </w:t>
      </w:r>
      <w:r w:rsidR="006B2017">
        <w:t>to c</w:t>
      </w:r>
      <w:r w:rsidR="003D3049">
        <w:t>olumn 2</w:t>
      </w:r>
      <w:r w:rsidR="00A52FC0">
        <w:t>, click again on “Send Next Set of Notices” and repeat until all names are moved</w:t>
      </w:r>
      <w:r w:rsidR="006B2017">
        <w:t xml:space="preserve"> to</w:t>
      </w:r>
      <w:r w:rsidR="008345FB">
        <w:t xml:space="preserve"> </w:t>
      </w:r>
      <w:r w:rsidR="003D3049">
        <w:t>column 2</w:t>
      </w:r>
      <w:r w:rsidR="00A52FC0">
        <w:t>.</w:t>
      </w:r>
      <w:r w:rsidR="00FA2D2B">
        <w:t xml:space="preserve"> </w:t>
      </w:r>
      <w:r w:rsidR="00FA2D2B" w:rsidRPr="00FA2D2B">
        <w:rPr>
          <w:color w:val="FF0000"/>
        </w:rPr>
        <w:t>Note as in step 2.</w:t>
      </w:r>
    </w:p>
    <w:p w:rsidR="001F5020" w:rsidRDefault="00E92322" w:rsidP="00BD6CBC">
      <w:pPr>
        <w:pStyle w:val="ListParagraph"/>
        <w:numPr>
          <w:ilvl w:val="0"/>
          <w:numId w:val="1"/>
        </w:numPr>
      </w:pPr>
      <w:r>
        <w:t xml:space="preserve">After about ¾ of the members or </w:t>
      </w:r>
      <w:r w:rsidR="0008208C">
        <w:t xml:space="preserve">by </w:t>
      </w:r>
      <w:r>
        <w:t>December</w:t>
      </w:r>
      <w:r w:rsidR="0008208C">
        <w:t xml:space="preserve"> 10 </w:t>
      </w:r>
      <w:r w:rsidR="00E75CAB">
        <w:t>have renewed</w:t>
      </w:r>
      <w:r w:rsidR="00CD2B54">
        <w:t>,</w:t>
      </w:r>
      <w:r w:rsidR="00E75CAB">
        <w:t xml:space="preserve"> </w:t>
      </w:r>
      <w:r w:rsidR="00FA7C44">
        <w:t xml:space="preserve">download, </w:t>
      </w:r>
      <w:r w:rsidR="00E139FB">
        <w:t xml:space="preserve">print, </w:t>
      </w:r>
      <w:r w:rsidR="00CD2B54">
        <w:t xml:space="preserve">copy and </w:t>
      </w:r>
      <w:r w:rsidR="001F5020">
        <w:rPr>
          <w:color w:val="FF0000"/>
        </w:rPr>
        <w:t>SAVE</w:t>
      </w:r>
      <w:r w:rsidR="00CD2B54">
        <w:t xml:space="preserve"> the list of names in column 3</w:t>
      </w:r>
      <w:r w:rsidR="00FA7C44">
        <w:t xml:space="preserve"> by clicking on </w:t>
      </w:r>
      <w:r w:rsidR="00FA7C44" w:rsidRPr="00BE4A31">
        <w:rPr>
          <w:rFonts w:cstheme="minorHAnsi"/>
          <w:shd w:val="clear" w:color="auto" w:fill="E9FFE8"/>
        </w:rPr>
        <w:t>Download Draft Not Billed CSV w/NAS on the Administration page under Renewals</w:t>
      </w:r>
      <w:r w:rsidR="00CD2B54">
        <w:t xml:space="preserve">. </w:t>
      </w:r>
      <w:r w:rsidR="009E1866">
        <w:t xml:space="preserve">This is just a draft copy for your reference </w:t>
      </w:r>
      <w:r w:rsidR="00BE4A31">
        <w:t>if</w:t>
      </w:r>
      <w:r w:rsidR="009E1866">
        <w:t xml:space="preserve"> something </w:t>
      </w:r>
      <w:r w:rsidR="00BE4A31">
        <w:t>goes</w:t>
      </w:r>
      <w:r w:rsidR="009E1866">
        <w:t xml:space="preserve"> wrong in the sys</w:t>
      </w:r>
      <w:r w:rsidR="00BE4A31">
        <w:t>t</w:t>
      </w:r>
      <w:r w:rsidR="009E1866">
        <w:t>em.</w:t>
      </w:r>
    </w:p>
    <w:p w:rsidR="001F5020" w:rsidRDefault="003902DA" w:rsidP="00BD6CBC">
      <w:pPr>
        <w:pStyle w:val="ListParagraph"/>
        <w:numPr>
          <w:ilvl w:val="0"/>
          <w:numId w:val="1"/>
        </w:numPr>
      </w:pPr>
      <w:r>
        <w:t>On about December 10, click on</w:t>
      </w:r>
      <w:r w:rsidR="001F5020" w:rsidRPr="00452E59">
        <w:t xml:space="preserve"> </w:t>
      </w:r>
      <w:r>
        <w:t>“</w:t>
      </w:r>
      <w:r w:rsidR="001F5020" w:rsidRPr="00452E59">
        <w:t xml:space="preserve">Download Renewals Not Billed Member List CSV </w:t>
      </w:r>
      <w:r w:rsidR="001F5020" w:rsidRPr="001F5020">
        <w:rPr>
          <w:color w:val="C00000"/>
        </w:rPr>
        <w:t>and Update renewal status to Billed (“C”)</w:t>
      </w:r>
      <w:r w:rsidRPr="003902DA">
        <w:t>”</w:t>
      </w:r>
      <w:r w:rsidR="001F5020" w:rsidRPr="00452E59">
        <w:t>.</w:t>
      </w:r>
      <w:r w:rsidR="001F5020">
        <w:t xml:space="preserve"> Column 3“Renewed [Status=Y]” will move to column 4 “Sent to club billing [Status=C]”. This step cannot be reversed so do not click on it until 100% ready and </w:t>
      </w:r>
      <w:r w:rsidR="001A1ECD">
        <w:t>a draft list has</w:t>
      </w:r>
      <w:r w:rsidR="001F5020">
        <w:t xml:space="preserve"> been </w:t>
      </w:r>
      <w:r w:rsidR="00EA6A97">
        <w:t xml:space="preserve">copied and </w:t>
      </w:r>
      <w:r w:rsidR="001A1ECD">
        <w:t>saved.</w:t>
      </w:r>
      <w:r w:rsidR="00E139FB">
        <w:t xml:space="preserve"> Save and print a copy of the new</w:t>
      </w:r>
      <w:r w:rsidR="00864CC5">
        <w:t xml:space="preserve"> downloaded list</w:t>
      </w:r>
      <w:r w:rsidR="00E139FB">
        <w:t xml:space="preserve"> as a backup if something goes wrong</w:t>
      </w:r>
      <w:r w:rsidR="00864CC5">
        <w:t>.</w:t>
      </w:r>
    </w:p>
    <w:p w:rsidR="00FA7C44" w:rsidRDefault="00CD2B54" w:rsidP="001F5020">
      <w:pPr>
        <w:pStyle w:val="ListParagraph"/>
        <w:numPr>
          <w:ilvl w:val="0"/>
          <w:numId w:val="1"/>
        </w:numPr>
      </w:pPr>
      <w:r>
        <w:t>Send a copy of</w:t>
      </w:r>
      <w:r w:rsidR="00864CC5">
        <w:t xml:space="preserve"> the</w:t>
      </w:r>
      <w:r>
        <w:t xml:space="preserve"> </w:t>
      </w:r>
      <w:r w:rsidR="00E139FB">
        <w:t xml:space="preserve">new </w:t>
      </w:r>
      <w:r>
        <w:t xml:space="preserve">list to </w:t>
      </w:r>
      <w:r w:rsidR="00D04B04">
        <w:t xml:space="preserve">Jamie Marquez </w:t>
      </w:r>
      <w:r w:rsidR="00FA7C44">
        <w:t>at IHCC for billing</w:t>
      </w:r>
      <w:r w:rsidR="00575374">
        <w:t xml:space="preserve"> with copy to Terry Tracy, SMGA Treasurer</w:t>
      </w:r>
      <w:r w:rsidR="00D04B04">
        <w:t xml:space="preserve"> and Bob Dawson, Asst. Treasurer</w:t>
      </w:r>
      <w:r w:rsidR="00E139FB">
        <w:t xml:space="preserve"> to validate we get paid</w:t>
      </w:r>
      <w:r w:rsidR="00C230C1">
        <w:t xml:space="preserve"> plus Rich Valentine</w:t>
      </w:r>
      <w:r w:rsidR="00D04B04">
        <w:t xml:space="preserve">, SMGA President </w:t>
      </w:r>
      <w:r w:rsidR="00C230C1">
        <w:t>and</w:t>
      </w:r>
      <w:r w:rsidR="00BA12C2">
        <w:t xml:space="preserve"> </w:t>
      </w:r>
      <w:r w:rsidR="00D04B04">
        <w:t>Mitch Winick</w:t>
      </w:r>
      <w:r w:rsidR="00BA12C2">
        <w:t>, NAS</w:t>
      </w:r>
      <w:r w:rsidR="00FA7C44">
        <w:t>.</w:t>
      </w:r>
      <w:r w:rsidR="00BA12C2">
        <w:t xml:space="preserve"> An email</w:t>
      </w:r>
      <w:r w:rsidR="00822CAB">
        <w:t xml:space="preserve"> copy</w:t>
      </w:r>
      <w:r w:rsidR="00BA12C2">
        <w:t xml:space="preserve"> will</w:t>
      </w:r>
      <w:r w:rsidR="00822CAB">
        <w:t xml:space="preserve"> work.</w:t>
      </w:r>
    </w:p>
    <w:p w:rsidR="00822CAB" w:rsidRPr="00452E59" w:rsidRDefault="00E331BF" w:rsidP="00822CAB">
      <w:pPr>
        <w:pStyle w:val="ListParagraph"/>
        <w:numPr>
          <w:ilvl w:val="0"/>
          <w:numId w:val="1"/>
        </w:numPr>
      </w:pPr>
      <w:r>
        <w:t>On</w:t>
      </w:r>
      <w:r w:rsidR="00822CAB" w:rsidRPr="00822CAB">
        <w:t xml:space="preserve"> about Dec. 26, repeat step 4 as a last reminder notice. </w:t>
      </w:r>
    </w:p>
    <w:p w:rsidR="00671400" w:rsidRPr="00822CAB" w:rsidRDefault="00E331BF" w:rsidP="00FA7C44">
      <w:pPr>
        <w:pStyle w:val="ListParagraph"/>
        <w:numPr>
          <w:ilvl w:val="0"/>
          <w:numId w:val="1"/>
        </w:numPr>
        <w:rPr>
          <w:color w:val="FF0000"/>
        </w:rPr>
      </w:pPr>
      <w:r>
        <w:t>Early January 1 repeat step 6</w:t>
      </w:r>
      <w:r w:rsidR="00671400">
        <w:t xml:space="preserve"> </w:t>
      </w:r>
      <w:r>
        <w:t>and 7</w:t>
      </w:r>
      <w:r w:rsidR="00D75A28">
        <w:t xml:space="preserve"> </w:t>
      </w:r>
      <w:r w:rsidR="00671400">
        <w:t>for the next</w:t>
      </w:r>
      <w:r w:rsidR="002C796B">
        <w:t xml:space="preserve"> or later</w:t>
      </w:r>
      <w:r w:rsidR="00671400">
        <w:t xml:space="preserve"> group of renewed members.</w:t>
      </w:r>
    </w:p>
    <w:p w:rsidR="00671400" w:rsidRDefault="00D75A28" w:rsidP="00FA7C44">
      <w:pPr>
        <w:pStyle w:val="ListParagraph"/>
        <w:numPr>
          <w:ilvl w:val="0"/>
          <w:numId w:val="1"/>
        </w:numPr>
      </w:pPr>
      <w:r>
        <w:t>After December 31 the rene</w:t>
      </w:r>
      <w:r w:rsidR="0036289B">
        <w:t>wal bill is $55 for SMGA and $20</w:t>
      </w:r>
      <w:r>
        <w:t xml:space="preserve"> for NAS. </w:t>
      </w:r>
      <w:r w:rsidR="00E0270B">
        <w:t>The renewal process is the same except that the SMGA renewal fee has to be manually changed to $55 and totaled on the spreadsheet before sending to IHCC billing, SMGA Treasurer and NAS.</w:t>
      </w:r>
      <w:r w:rsidR="00F61221">
        <w:t xml:space="preserve"> Renewing members can sign up to play </w:t>
      </w:r>
      <w:r w:rsidR="00901C27">
        <w:t xml:space="preserve">SMGA </w:t>
      </w:r>
      <w:r w:rsidR="00F61221">
        <w:t xml:space="preserve">golf after they renew and before </w:t>
      </w:r>
      <w:r w:rsidR="00901C27">
        <w:t xml:space="preserve">you send the email to IHCC for </w:t>
      </w:r>
      <w:r w:rsidR="00F61221">
        <w:t>billing.</w:t>
      </w:r>
    </w:p>
    <w:p w:rsidR="00A3026D" w:rsidRDefault="00A3026D" w:rsidP="00FA7C44">
      <w:pPr>
        <w:pStyle w:val="ListParagraph"/>
        <w:numPr>
          <w:ilvl w:val="0"/>
          <w:numId w:val="1"/>
        </w:numPr>
      </w:pPr>
      <w:r>
        <w:lastRenderedPageBreak/>
        <w:t>IHCC typically sends out all the SMGA renewal bills starting in late January.</w:t>
      </w:r>
    </w:p>
    <w:p w:rsidR="00002CB6" w:rsidRDefault="00002CB6" w:rsidP="00002CB6">
      <w:pPr>
        <w:pStyle w:val="ListParagraph"/>
        <w:numPr>
          <w:ilvl w:val="0"/>
          <w:numId w:val="1"/>
        </w:numPr>
      </w:pPr>
      <w:r>
        <w:t xml:space="preserve">If notified that a member will not be renewing, click </w:t>
      </w:r>
      <w:r w:rsidR="002F6743">
        <w:t xml:space="preserve">on the </w:t>
      </w:r>
      <w:r>
        <w:t>white and red figure to the right the members name in column 2. This will show as “Remove from list, move to rejected/non-renewal”. The name will move to the fifth column “Rejected/Non-Renewed”.</w:t>
      </w:r>
    </w:p>
    <w:p w:rsidR="00AE49AE" w:rsidRDefault="00216CD5" w:rsidP="00AE49AE">
      <w:pPr>
        <w:pStyle w:val="ListParagraph"/>
        <w:numPr>
          <w:ilvl w:val="0"/>
          <w:numId w:val="1"/>
        </w:numPr>
      </w:pPr>
      <w:r>
        <w:t xml:space="preserve">After Dec. 31 </w:t>
      </w:r>
      <w:r w:rsidR="00AE49AE">
        <w:t>there typically about 20 remaining non-renewed names. You can send an email reminding them to renew if they want to play golf with the SMGA and NAS.</w:t>
      </w:r>
    </w:p>
    <w:p w:rsidR="00216CD5" w:rsidRDefault="00735DCE" w:rsidP="00AE49AE">
      <w:pPr>
        <w:pStyle w:val="ListParagraph"/>
        <w:numPr>
          <w:ilvl w:val="0"/>
          <w:numId w:val="1"/>
        </w:numPr>
      </w:pPr>
      <w:r>
        <w:t>About March</w:t>
      </w:r>
      <w:r w:rsidR="00216CD5">
        <w:t xml:space="preserve"> 1, remaining non-renew</w:t>
      </w:r>
      <w:r w:rsidR="00AE49AE">
        <w:t xml:space="preserve">ed </w:t>
      </w:r>
      <w:r w:rsidR="00216CD5">
        <w:t xml:space="preserve">names can be moved </w:t>
      </w:r>
      <w:r w:rsidR="008E3A12">
        <w:t xml:space="preserve">from column 2 </w:t>
      </w:r>
      <w:r w:rsidR="00216CD5">
        <w:t>to column 5</w:t>
      </w:r>
      <w:r w:rsidR="008E3A12">
        <w:t xml:space="preserve"> </w:t>
      </w:r>
      <w:r w:rsidR="008E3A12" w:rsidRPr="008E3A12">
        <w:t>“Rejected/Non-Renewed”.</w:t>
      </w:r>
      <w:r w:rsidR="006476D3">
        <w:t xml:space="preserve"> Their names will be dropped from the member list so</w:t>
      </w:r>
      <w:r>
        <w:t xml:space="preserve"> </w:t>
      </w:r>
      <w:r w:rsidR="006476D3">
        <w:t>f</w:t>
      </w:r>
      <w:r>
        <w:t xml:space="preserve">irst make a copy of the Notified list in column 2 before moving the list to column 5. The copy of column 2 can be used to identify members trying to renew after March 1 so they can be charged $55. </w:t>
      </w:r>
      <w:r w:rsidR="00782910">
        <w:t xml:space="preserve">Only David Ballard, Webmaster, can move names from column 5 back to column 2. </w:t>
      </w:r>
      <w:r>
        <w:t>If they are renewing after a year absent, they are billed as regular new members at $45.</w:t>
      </w:r>
    </w:p>
    <w:p w:rsidR="00EB79DB" w:rsidRDefault="00EB79DB" w:rsidP="00AE49AE">
      <w:pPr>
        <w:pStyle w:val="ListParagraph"/>
        <w:numPr>
          <w:ilvl w:val="0"/>
          <w:numId w:val="1"/>
        </w:numPr>
      </w:pPr>
      <w:r>
        <w:t>Renewing members adding NAS for the first time must also go to the NASMGA.com website then completing and su</w:t>
      </w:r>
      <w:r w:rsidR="000924FB">
        <w:t>bmitting</w:t>
      </w:r>
      <w:r w:rsidR="004D0A63">
        <w:t xml:space="preserve"> their application form. The $20</w:t>
      </w:r>
      <w:r w:rsidR="000924FB">
        <w:t xml:space="preserve"> fee will be transferred by IHCC.</w:t>
      </w:r>
    </w:p>
    <w:p w:rsidR="0019289C" w:rsidRDefault="0019289C" w:rsidP="00AE49AE">
      <w:pPr>
        <w:pStyle w:val="ListParagraph"/>
        <w:numPr>
          <w:ilvl w:val="0"/>
          <w:numId w:val="1"/>
        </w:numPr>
      </w:pPr>
      <w:r>
        <w:t xml:space="preserve">Members can add NAS after the list has been sent to IHCC for billing. You can do this on the Member List, click on the “little man with pencil” in the left column next to the members name, clicking on NAS and then clicking on Save. Then email </w:t>
      </w:r>
      <w:r w:rsidR="004D0A63">
        <w:t xml:space="preserve">Jamie Marquez </w:t>
      </w:r>
      <w:r>
        <w:t xml:space="preserve">with copy to </w:t>
      </w:r>
      <w:proofErr w:type="spellStart"/>
      <w:r w:rsidR="004D0A63">
        <w:t>BobDawson</w:t>
      </w:r>
      <w:proofErr w:type="spellEnd"/>
      <w:r w:rsidR="004D0A63">
        <w:t xml:space="preserve">, Terry Tracy, and Rich Valentine </w:t>
      </w:r>
      <w:r>
        <w:t>of the new NAS member’s name, member number</w:t>
      </w:r>
      <w:r w:rsidR="004D0A63">
        <w:t xml:space="preserve"> and the need for additional $20</w:t>
      </w:r>
      <w:r>
        <w:t xml:space="preserve"> billing.</w:t>
      </w:r>
    </w:p>
    <w:p w:rsidR="009559FB" w:rsidRDefault="009559FB" w:rsidP="009559FB">
      <w:pPr>
        <w:pStyle w:val="ListParagraph"/>
        <w:ind w:left="630"/>
      </w:pPr>
      <w:bookmarkStart w:id="0" w:name="_GoBack"/>
    </w:p>
    <w:p w:rsidR="00AE49AE" w:rsidRDefault="00AE49AE" w:rsidP="00AE49AE">
      <w:pPr>
        <w:pStyle w:val="ListParagraph"/>
        <w:ind w:left="630"/>
      </w:pPr>
    </w:p>
    <w:bookmarkEnd w:id="0"/>
    <w:p w:rsidR="00002CB6" w:rsidRPr="00D75A28" w:rsidRDefault="00002CB6" w:rsidP="00002CB6">
      <w:pPr>
        <w:pStyle w:val="ListParagraph"/>
        <w:ind w:left="630"/>
      </w:pPr>
    </w:p>
    <w:p w:rsidR="00BA7572" w:rsidRPr="000704EB" w:rsidRDefault="00BA7572" w:rsidP="000704EB">
      <w:pPr>
        <w:rPr>
          <w:color w:val="FF0000"/>
        </w:rPr>
      </w:pPr>
    </w:p>
    <w:sectPr w:rsidR="00BA7572" w:rsidRPr="000704EB" w:rsidSect="00BC53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463DC"/>
    <w:multiLevelType w:val="hybridMultilevel"/>
    <w:tmpl w:val="3DE61958"/>
    <w:lvl w:ilvl="0" w:tplc="4BA0C4E4">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6CBC"/>
    <w:rsid w:val="00002CB6"/>
    <w:rsid w:val="00027110"/>
    <w:rsid w:val="0003270D"/>
    <w:rsid w:val="00051BC4"/>
    <w:rsid w:val="000704EB"/>
    <w:rsid w:val="0008208C"/>
    <w:rsid w:val="000924FB"/>
    <w:rsid w:val="000E1701"/>
    <w:rsid w:val="0019289C"/>
    <w:rsid w:val="001A1ECD"/>
    <w:rsid w:val="001C1670"/>
    <w:rsid w:val="001F5020"/>
    <w:rsid w:val="00216CD5"/>
    <w:rsid w:val="002C796B"/>
    <w:rsid w:val="002F6743"/>
    <w:rsid w:val="0036289B"/>
    <w:rsid w:val="003902DA"/>
    <w:rsid w:val="003D3049"/>
    <w:rsid w:val="00444FC3"/>
    <w:rsid w:val="00452E59"/>
    <w:rsid w:val="00481E29"/>
    <w:rsid w:val="004D0A63"/>
    <w:rsid w:val="00575374"/>
    <w:rsid w:val="005A7833"/>
    <w:rsid w:val="00620E92"/>
    <w:rsid w:val="00624D72"/>
    <w:rsid w:val="006476D3"/>
    <w:rsid w:val="00671400"/>
    <w:rsid w:val="006B2017"/>
    <w:rsid w:val="00735DCE"/>
    <w:rsid w:val="00747906"/>
    <w:rsid w:val="00754D02"/>
    <w:rsid w:val="00782910"/>
    <w:rsid w:val="0080152D"/>
    <w:rsid w:val="00815276"/>
    <w:rsid w:val="00822CAB"/>
    <w:rsid w:val="00826E0F"/>
    <w:rsid w:val="008330AB"/>
    <w:rsid w:val="008345FB"/>
    <w:rsid w:val="008372EB"/>
    <w:rsid w:val="00864CC5"/>
    <w:rsid w:val="00891976"/>
    <w:rsid w:val="008A0D97"/>
    <w:rsid w:val="008A3C3D"/>
    <w:rsid w:val="008E3A12"/>
    <w:rsid w:val="008F4264"/>
    <w:rsid w:val="00901C27"/>
    <w:rsid w:val="00922A26"/>
    <w:rsid w:val="009559FB"/>
    <w:rsid w:val="009E1866"/>
    <w:rsid w:val="009F6AE1"/>
    <w:rsid w:val="00A3026D"/>
    <w:rsid w:val="00A52FC0"/>
    <w:rsid w:val="00AE49AE"/>
    <w:rsid w:val="00B24503"/>
    <w:rsid w:val="00BA12C2"/>
    <w:rsid w:val="00BA6621"/>
    <w:rsid w:val="00BA7572"/>
    <w:rsid w:val="00BA7BF4"/>
    <w:rsid w:val="00BB21B1"/>
    <w:rsid w:val="00BC538F"/>
    <w:rsid w:val="00BD6CBC"/>
    <w:rsid w:val="00BE4A31"/>
    <w:rsid w:val="00C230C1"/>
    <w:rsid w:val="00C641C0"/>
    <w:rsid w:val="00CB5CE8"/>
    <w:rsid w:val="00CD2B54"/>
    <w:rsid w:val="00D04B04"/>
    <w:rsid w:val="00D737B7"/>
    <w:rsid w:val="00D75A28"/>
    <w:rsid w:val="00DA3CC7"/>
    <w:rsid w:val="00DA3EA4"/>
    <w:rsid w:val="00E0270B"/>
    <w:rsid w:val="00E139FB"/>
    <w:rsid w:val="00E331BF"/>
    <w:rsid w:val="00E75CAB"/>
    <w:rsid w:val="00E92322"/>
    <w:rsid w:val="00EA6A97"/>
    <w:rsid w:val="00EB79DB"/>
    <w:rsid w:val="00EF6030"/>
    <w:rsid w:val="00F61221"/>
    <w:rsid w:val="00F66BE8"/>
    <w:rsid w:val="00F76AB7"/>
    <w:rsid w:val="00FA07A8"/>
    <w:rsid w:val="00FA2D2B"/>
    <w:rsid w:val="00FA7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BC"/>
    <w:pPr>
      <w:ind w:left="720"/>
      <w:contextualSpacing/>
    </w:pPr>
  </w:style>
  <w:style w:type="character" w:styleId="Hyperlink">
    <w:name w:val="Hyperlink"/>
    <w:basedOn w:val="DefaultParagraphFont"/>
    <w:uiPriority w:val="99"/>
    <w:semiHidden/>
    <w:unhideWhenUsed/>
    <w:rsid w:val="00FA7C44"/>
    <w:rPr>
      <w:color w:val="0000FF"/>
      <w:u w:val="single"/>
    </w:rPr>
  </w:style>
  <w:style w:type="paragraph" w:styleId="BalloonText">
    <w:name w:val="Balloon Text"/>
    <w:basedOn w:val="Normal"/>
    <w:link w:val="BalloonTextChar"/>
    <w:uiPriority w:val="99"/>
    <w:semiHidden/>
    <w:unhideWhenUsed/>
    <w:rsid w:val="00955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CBC"/>
    <w:pPr>
      <w:ind w:left="720"/>
      <w:contextualSpacing/>
    </w:pPr>
  </w:style>
  <w:style w:type="character" w:styleId="Hyperlink">
    <w:name w:val="Hyperlink"/>
    <w:basedOn w:val="DefaultParagraphFont"/>
    <w:uiPriority w:val="99"/>
    <w:semiHidden/>
    <w:unhideWhenUsed/>
    <w:rsid w:val="00FA7C44"/>
    <w:rPr>
      <w:color w:val="0000FF"/>
      <w:u w:val="single"/>
    </w:rPr>
  </w:style>
  <w:style w:type="paragraph" w:styleId="BalloonText">
    <w:name w:val="Balloon Text"/>
    <w:basedOn w:val="Normal"/>
    <w:link w:val="BalloonTextChar"/>
    <w:uiPriority w:val="99"/>
    <w:semiHidden/>
    <w:unhideWhenUsed/>
    <w:rsid w:val="00955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EA58-9137-4C26-85EB-3BE49A01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Doyle</dc:creator>
  <cp:lastModifiedBy>Dave Ballard</cp:lastModifiedBy>
  <cp:revision>2</cp:revision>
  <cp:lastPrinted>2018-06-25T19:46:00Z</cp:lastPrinted>
  <dcterms:created xsi:type="dcterms:W3CDTF">2021-11-14T14:17:00Z</dcterms:created>
  <dcterms:modified xsi:type="dcterms:W3CDTF">2021-11-14T14:17:00Z</dcterms:modified>
</cp:coreProperties>
</file>